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3C" w:rsidRPr="004D277B" w:rsidRDefault="00A56669" w:rsidP="00CB563C">
      <w:pPr>
        <w:rPr>
          <w:rFonts w:cs="Times New Roman"/>
          <w:color w:val="0000FF"/>
          <w:sz w:val="28"/>
          <w:szCs w:val="28"/>
          <w:u w:val="single"/>
        </w:rPr>
      </w:pPr>
      <w:r w:rsidRPr="004D277B">
        <w:rPr>
          <w:rFonts w:cs="Times New Roman"/>
          <w:sz w:val="28"/>
          <w:szCs w:val="28"/>
        </w:rPr>
        <w:fldChar w:fldCharType="begin"/>
      </w:r>
      <w:r w:rsidR="00CB563C" w:rsidRPr="004D277B">
        <w:rPr>
          <w:rFonts w:cs="Times New Roman"/>
          <w:sz w:val="28"/>
          <w:szCs w:val="28"/>
        </w:rPr>
        <w:instrText xml:space="preserve"> HYPERLINK "http://www.sspgoscicino.edu.pl/private/dokumentacja/regulamin_rekrutacji_do_oddzialow_przedszkolnych.pdf" \l "page=1" \o "Strona 1" </w:instrText>
      </w:r>
      <w:r w:rsidRPr="004D277B">
        <w:rPr>
          <w:rFonts w:cs="Times New Roman"/>
          <w:sz w:val="28"/>
          <w:szCs w:val="28"/>
        </w:rPr>
        <w:fldChar w:fldCharType="separate"/>
      </w:r>
    </w:p>
    <w:p w:rsidR="00CB563C" w:rsidRPr="004D277B" w:rsidRDefault="00A56669" w:rsidP="00CB563C">
      <w:pPr>
        <w:rPr>
          <w:rFonts w:cs="Times New Roman"/>
          <w:color w:val="0000FF"/>
          <w:sz w:val="28"/>
          <w:szCs w:val="28"/>
          <w:u w:val="single"/>
        </w:rPr>
      </w:pPr>
      <w:r w:rsidRPr="004D277B">
        <w:rPr>
          <w:rFonts w:cs="Times New Roman"/>
          <w:sz w:val="28"/>
          <w:szCs w:val="28"/>
        </w:rPr>
        <w:fldChar w:fldCharType="end"/>
      </w:r>
      <w:r w:rsidRPr="004D277B">
        <w:rPr>
          <w:rFonts w:cs="Times New Roman"/>
          <w:sz w:val="28"/>
          <w:szCs w:val="28"/>
        </w:rPr>
        <w:fldChar w:fldCharType="begin"/>
      </w:r>
      <w:r w:rsidR="00CB563C" w:rsidRPr="004D277B">
        <w:rPr>
          <w:rFonts w:cs="Times New Roman"/>
          <w:sz w:val="28"/>
          <w:szCs w:val="28"/>
        </w:rPr>
        <w:instrText xml:space="preserve"> HYPERLINK "http://www.sspgoscicino.edu.pl/private/dokumentacja/regulamin_rekrutacji_do_oddzialow_przedszkolnych.pdf" \l "page=2" \o "Strona 2" </w:instrText>
      </w:r>
      <w:r w:rsidRPr="004D277B">
        <w:rPr>
          <w:rFonts w:cs="Times New Roman"/>
          <w:sz w:val="28"/>
          <w:szCs w:val="28"/>
        </w:rPr>
        <w:fldChar w:fldCharType="separate"/>
      </w:r>
    </w:p>
    <w:p w:rsidR="004117A8" w:rsidRDefault="00A56669" w:rsidP="009A63CE">
      <w:pPr>
        <w:jc w:val="center"/>
        <w:rPr>
          <w:rFonts w:ascii="Arial" w:hAnsi="Arial" w:cs="Arial"/>
          <w:b/>
          <w:sz w:val="28"/>
          <w:szCs w:val="28"/>
        </w:rPr>
      </w:pPr>
      <w:r w:rsidRPr="004D277B">
        <w:rPr>
          <w:rFonts w:cs="Times New Roman"/>
          <w:sz w:val="28"/>
          <w:szCs w:val="28"/>
        </w:rPr>
        <w:fldChar w:fldCharType="end"/>
      </w:r>
      <w:r w:rsidR="009A63CE" w:rsidRPr="004D277B">
        <w:rPr>
          <w:rFonts w:ascii="Arial" w:hAnsi="Arial" w:cs="Arial"/>
          <w:b/>
          <w:sz w:val="28"/>
          <w:szCs w:val="28"/>
        </w:rPr>
        <w:t>R</w:t>
      </w:r>
      <w:r w:rsidR="00AD2A75">
        <w:rPr>
          <w:rFonts w:ascii="Arial" w:hAnsi="Arial" w:cs="Arial"/>
          <w:b/>
          <w:sz w:val="28"/>
          <w:szCs w:val="28"/>
        </w:rPr>
        <w:t>egulamin rekrutacji</w:t>
      </w:r>
      <w:r w:rsidR="005121B2">
        <w:rPr>
          <w:rFonts w:ascii="Arial" w:hAnsi="Arial" w:cs="Arial"/>
          <w:b/>
          <w:sz w:val="28"/>
          <w:szCs w:val="28"/>
        </w:rPr>
        <w:t xml:space="preserve"> dzieci </w:t>
      </w:r>
      <w:r w:rsidR="00AD2A75">
        <w:rPr>
          <w:rFonts w:ascii="Arial" w:hAnsi="Arial" w:cs="Arial"/>
          <w:b/>
          <w:sz w:val="28"/>
          <w:szCs w:val="28"/>
        </w:rPr>
        <w:t>do oddziału przedszkolnego przy</w:t>
      </w:r>
    </w:p>
    <w:p w:rsidR="00CB563C" w:rsidRPr="004D277B" w:rsidRDefault="00AD2A75" w:rsidP="009A63CE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25FA4">
        <w:rPr>
          <w:rFonts w:ascii="Arial" w:hAnsi="Arial" w:cs="Arial"/>
          <w:b/>
          <w:sz w:val="28"/>
          <w:szCs w:val="28"/>
        </w:rPr>
        <w:t xml:space="preserve"> </w:t>
      </w:r>
      <w:r w:rsidR="009A63CE" w:rsidRPr="004D277B">
        <w:rPr>
          <w:rFonts w:ascii="Arial" w:hAnsi="Arial" w:cs="Arial"/>
          <w:b/>
          <w:sz w:val="28"/>
          <w:szCs w:val="28"/>
        </w:rPr>
        <w:t>Szkole Podstawowej im. Jakuba Wejhera w Górze</w:t>
      </w:r>
      <w:r w:rsidR="00A56669" w:rsidRPr="004D277B">
        <w:rPr>
          <w:rFonts w:ascii="Arial" w:hAnsi="Arial" w:cs="Arial"/>
          <w:b/>
          <w:sz w:val="28"/>
          <w:szCs w:val="28"/>
        </w:rPr>
        <w:fldChar w:fldCharType="begin"/>
      </w:r>
      <w:r w:rsidR="00CB563C" w:rsidRPr="004D277B">
        <w:rPr>
          <w:rFonts w:ascii="Arial" w:hAnsi="Arial" w:cs="Arial"/>
          <w:b/>
          <w:sz w:val="28"/>
          <w:szCs w:val="28"/>
        </w:rPr>
        <w:instrText xml:space="preserve"> HYPERLINK "http://www.sspgoscicino.edu.pl/private/dokumentacja/regulamin_rekrutacji_do_oddzialow_przedszkolnych.pdf" \l "page=3" \o "Strona 3" </w:instrText>
      </w:r>
      <w:r w:rsidR="00A56669" w:rsidRPr="004D277B">
        <w:rPr>
          <w:rFonts w:ascii="Arial" w:hAnsi="Arial" w:cs="Arial"/>
          <w:b/>
          <w:sz w:val="28"/>
          <w:szCs w:val="28"/>
        </w:rPr>
        <w:fldChar w:fldCharType="separate"/>
      </w:r>
    </w:p>
    <w:p w:rsidR="00CB563C" w:rsidRPr="00CB563C" w:rsidRDefault="00A56669" w:rsidP="00CB563C">
      <w:pPr>
        <w:rPr>
          <w:rFonts w:cs="Times New Roman"/>
          <w:color w:val="0000FF"/>
          <w:u w:val="single"/>
        </w:rPr>
      </w:pPr>
      <w:r w:rsidRPr="004D277B">
        <w:rPr>
          <w:rFonts w:ascii="Arial" w:hAnsi="Arial" w:cs="Arial"/>
          <w:b/>
          <w:sz w:val="28"/>
          <w:szCs w:val="28"/>
        </w:rPr>
        <w:fldChar w:fldCharType="end"/>
      </w:r>
      <w:r w:rsidRPr="00CB563C">
        <w:rPr>
          <w:rFonts w:cs="Times New Roman"/>
        </w:rPr>
        <w:fldChar w:fldCharType="begin"/>
      </w:r>
      <w:r w:rsidR="00CB563C" w:rsidRPr="00CB563C">
        <w:rPr>
          <w:rFonts w:cs="Times New Roman"/>
        </w:rPr>
        <w:instrText xml:space="preserve"> HYPERLINK "http://www.sspgoscicino.edu.pl/private/dokumentacja/regulamin_rekrutacji_do_oddzialow_przedszkolnych.pdf" \l "page=4" \o "Strona 4" </w:instrText>
      </w:r>
      <w:r w:rsidRPr="00CB563C">
        <w:rPr>
          <w:rFonts w:cs="Times New Roman"/>
        </w:rPr>
        <w:fldChar w:fldCharType="separate"/>
      </w:r>
    </w:p>
    <w:p w:rsidR="00CB563C" w:rsidRPr="009A63CE" w:rsidRDefault="00A56669" w:rsidP="00CB563C">
      <w:pPr>
        <w:rPr>
          <w:rFonts w:cs="Times New Roman"/>
          <w:b/>
          <w:color w:val="0000FF"/>
          <w:u w:val="single"/>
        </w:rPr>
      </w:pPr>
      <w:r w:rsidRPr="00CB563C">
        <w:rPr>
          <w:rFonts w:cs="Times New Roman"/>
        </w:rPr>
        <w:fldChar w:fldCharType="end"/>
      </w:r>
      <w:r w:rsidR="009A63CE" w:rsidRPr="009A63CE">
        <w:rPr>
          <w:rFonts w:cs="Times New Roman"/>
          <w:b/>
        </w:rPr>
        <w:t>Podstawa prawna.</w:t>
      </w:r>
      <w:r w:rsidRPr="00CB563C">
        <w:rPr>
          <w:rFonts w:cs="Times New Roman"/>
          <w:b/>
        </w:rPr>
        <w:fldChar w:fldCharType="begin"/>
      </w:r>
      <w:r w:rsidR="00CB563C" w:rsidRPr="009A63CE">
        <w:rPr>
          <w:rFonts w:cs="Times New Roman"/>
          <w:b/>
        </w:rPr>
        <w:instrText xml:space="preserve"> HYPERLINK "http://www.sspgoscicino.edu.pl/private/dokumentacja/regulamin_rekrutacji_do_oddzialow_przedszkolnych.pdf" \l "page=5" \o "Strona 5" </w:instrText>
      </w:r>
      <w:r w:rsidRPr="00CB563C">
        <w:rPr>
          <w:rFonts w:cs="Times New Roman"/>
          <w:b/>
        </w:rPr>
        <w:fldChar w:fldCharType="separate"/>
      </w:r>
    </w:p>
    <w:p w:rsidR="00CB563C" w:rsidRPr="00CB563C" w:rsidRDefault="00A56669" w:rsidP="00CB563C">
      <w:pPr>
        <w:rPr>
          <w:rFonts w:cs="Times New Roman"/>
        </w:rPr>
      </w:pPr>
      <w:r w:rsidRPr="00CB563C">
        <w:rPr>
          <w:rFonts w:cs="Times New Roman"/>
        </w:rPr>
        <w:fldChar w:fldCharType="end"/>
      </w:r>
    </w:p>
    <w:p w:rsidR="00CB563C" w:rsidRDefault="009A63CE" w:rsidP="00CB563C">
      <w:pPr>
        <w:rPr>
          <w:rFonts w:cs="Times New Roman"/>
          <w:i/>
        </w:rPr>
      </w:pPr>
      <w:r>
        <w:rPr>
          <w:rFonts w:cs="Times New Roman"/>
          <w:i/>
        </w:rPr>
        <w:t>Ustawa z dnia 06 grudnia 2013r. o zmianie ustawy o systemie oświaty oraz niektórych innych ustaw (Dz. U. z 2014 poz.7)</w:t>
      </w:r>
    </w:p>
    <w:p w:rsidR="009A63CE" w:rsidRDefault="009A63CE" w:rsidP="00CB563C">
      <w:pPr>
        <w:rPr>
          <w:rFonts w:cs="Times New Roman"/>
          <w:i/>
        </w:rPr>
      </w:pPr>
    </w:p>
    <w:p w:rsidR="00CB563C" w:rsidRPr="00E23FC7" w:rsidRDefault="009A63CE" w:rsidP="00DE4336">
      <w:pPr>
        <w:jc w:val="center"/>
        <w:rPr>
          <w:rFonts w:cs="Times New Roman"/>
          <w:b/>
        </w:rPr>
      </w:pPr>
      <w:r w:rsidRPr="00E23FC7">
        <w:rPr>
          <w:rFonts w:cs="Times New Roman"/>
          <w:b/>
        </w:rPr>
        <w:t>I Wymagane doku</w:t>
      </w:r>
      <w:r w:rsidR="00DE4336" w:rsidRPr="00E23FC7">
        <w:rPr>
          <w:rFonts w:cs="Times New Roman"/>
          <w:b/>
        </w:rPr>
        <w:t>menty.</w:t>
      </w:r>
    </w:p>
    <w:p w:rsidR="00DE4336" w:rsidRPr="00E23FC7" w:rsidRDefault="00DE4336" w:rsidP="00DE4336">
      <w:pPr>
        <w:jc w:val="center"/>
        <w:rPr>
          <w:rFonts w:cs="Times New Roman"/>
          <w:b/>
        </w:rPr>
      </w:pPr>
    </w:p>
    <w:p w:rsidR="00CB563C" w:rsidRPr="00E23FC7" w:rsidRDefault="00DE4336" w:rsidP="007C322F">
      <w:pPr>
        <w:jc w:val="both"/>
        <w:rPr>
          <w:rFonts w:cs="Times New Roman"/>
        </w:rPr>
      </w:pPr>
      <w:r w:rsidRPr="00E23FC7">
        <w:rPr>
          <w:rFonts w:cs="Times New Roman"/>
        </w:rPr>
        <w:t xml:space="preserve">1. </w:t>
      </w:r>
      <w:r w:rsidR="00CB563C" w:rsidRPr="00E23FC7">
        <w:rPr>
          <w:rFonts w:cs="Times New Roman"/>
        </w:rPr>
        <w:t>Wniosek o przyjęcie dziecka do oddziału przedszkolnego</w:t>
      </w:r>
    </w:p>
    <w:p w:rsidR="00CB563C" w:rsidRPr="00E23FC7" w:rsidRDefault="00CB563C" w:rsidP="007C322F">
      <w:pPr>
        <w:jc w:val="both"/>
        <w:rPr>
          <w:rFonts w:cs="Times New Roman"/>
        </w:rPr>
      </w:pPr>
      <w:r w:rsidRPr="00E23FC7">
        <w:rPr>
          <w:rFonts w:cs="Times New Roman"/>
        </w:rPr>
        <w:t>(wraz z załącznikami) podpisany</w:t>
      </w:r>
      <w:r w:rsidR="00DE4336" w:rsidRPr="00E23FC7">
        <w:rPr>
          <w:rFonts w:cs="Times New Roman"/>
        </w:rPr>
        <w:t xml:space="preserve"> przez rodziców lub prawnych opiekunów dziecka (do pobrania w sekretariacie szkoły lub na stronie internetowej szkoły: www.sspgora.republika.pl</w:t>
      </w:r>
    </w:p>
    <w:p w:rsidR="00DE4336" w:rsidRDefault="00DE4336" w:rsidP="007C322F">
      <w:pPr>
        <w:jc w:val="both"/>
        <w:rPr>
          <w:rFonts w:cs="Times New Roman"/>
        </w:rPr>
      </w:pPr>
      <w:r w:rsidRPr="00E23FC7">
        <w:rPr>
          <w:rFonts w:cs="Times New Roman"/>
        </w:rPr>
        <w:t xml:space="preserve">2. </w:t>
      </w:r>
      <w:r w:rsidR="00CB563C" w:rsidRPr="00E23FC7">
        <w:rPr>
          <w:rFonts w:cs="Times New Roman"/>
        </w:rPr>
        <w:t>Akt urodzenia dziecka</w:t>
      </w:r>
      <w:r w:rsidRPr="00E23FC7">
        <w:rPr>
          <w:rFonts w:cs="Times New Roman"/>
        </w:rPr>
        <w:t xml:space="preserve"> - do wglądu.</w:t>
      </w:r>
    </w:p>
    <w:p w:rsidR="00192029" w:rsidRPr="00E23FC7" w:rsidRDefault="00192029" w:rsidP="00DE4336">
      <w:pPr>
        <w:jc w:val="center"/>
        <w:rPr>
          <w:rFonts w:cs="Times New Roman"/>
          <w:b/>
        </w:rPr>
      </w:pPr>
    </w:p>
    <w:p w:rsidR="00DE4336" w:rsidRPr="00E23FC7" w:rsidRDefault="00CB563C" w:rsidP="00DE4336">
      <w:pPr>
        <w:jc w:val="center"/>
        <w:rPr>
          <w:rFonts w:cs="Times New Roman"/>
          <w:b/>
        </w:rPr>
      </w:pPr>
      <w:r w:rsidRPr="00E23FC7">
        <w:rPr>
          <w:rFonts w:cs="Times New Roman"/>
          <w:b/>
        </w:rPr>
        <w:t>II.</w:t>
      </w:r>
      <w:r w:rsidR="00DE4336" w:rsidRPr="00E23FC7">
        <w:rPr>
          <w:rFonts w:cs="Times New Roman"/>
          <w:b/>
        </w:rPr>
        <w:t xml:space="preserve"> Zasady rekrutacji do oddziałów przedszkolnych</w:t>
      </w:r>
    </w:p>
    <w:p w:rsidR="00CB563C" w:rsidRPr="00E23FC7" w:rsidRDefault="00CB563C" w:rsidP="007C322F">
      <w:pPr>
        <w:jc w:val="both"/>
        <w:rPr>
          <w:rFonts w:cs="Times New Roman"/>
        </w:rPr>
      </w:pPr>
    </w:p>
    <w:p w:rsidR="00CB563C" w:rsidRPr="00E23FC7" w:rsidRDefault="00192029" w:rsidP="007C322F">
      <w:pPr>
        <w:jc w:val="both"/>
        <w:rPr>
          <w:rFonts w:cs="Times New Roman"/>
        </w:rPr>
      </w:pPr>
      <w:r w:rsidRPr="00E23FC7">
        <w:rPr>
          <w:rFonts w:cs="Times New Roman"/>
        </w:rPr>
        <w:t xml:space="preserve">1. </w:t>
      </w:r>
      <w:r w:rsidR="00CB563C" w:rsidRPr="00E23FC7">
        <w:rPr>
          <w:rFonts w:cs="Times New Roman"/>
        </w:rPr>
        <w:t>Do oddziałów prze</w:t>
      </w:r>
      <w:r w:rsidR="00825FA4">
        <w:rPr>
          <w:rFonts w:cs="Times New Roman"/>
        </w:rPr>
        <w:t xml:space="preserve">dszkolnych przy </w:t>
      </w:r>
      <w:r w:rsidRPr="00E23FC7">
        <w:rPr>
          <w:rFonts w:cs="Times New Roman"/>
        </w:rPr>
        <w:t>SP w Górze</w:t>
      </w:r>
      <w:r w:rsidR="00CB563C" w:rsidRPr="00E23FC7">
        <w:rPr>
          <w:rFonts w:cs="Times New Roman"/>
        </w:rPr>
        <w:t xml:space="preserve"> prowadzonej przez Gminę Wejherowo </w:t>
      </w:r>
      <w:r w:rsidRPr="00E23FC7">
        <w:rPr>
          <w:rFonts w:cs="Times New Roman"/>
        </w:rPr>
        <w:t xml:space="preserve"> pr</w:t>
      </w:r>
      <w:r w:rsidR="00CA7121">
        <w:rPr>
          <w:rFonts w:cs="Times New Roman"/>
        </w:rPr>
        <w:t xml:space="preserve">zyjmuje się dzieci z obszaru </w:t>
      </w:r>
      <w:r w:rsidRPr="00E23FC7">
        <w:rPr>
          <w:rFonts w:cs="Times New Roman"/>
        </w:rPr>
        <w:t xml:space="preserve"> gm</w:t>
      </w:r>
      <w:r w:rsidR="00CA7121">
        <w:rPr>
          <w:rFonts w:cs="Times New Roman"/>
        </w:rPr>
        <w:t>iny.</w:t>
      </w:r>
    </w:p>
    <w:p w:rsidR="00CB563C" w:rsidRPr="00E23FC7" w:rsidRDefault="00192029" w:rsidP="007C322F">
      <w:pPr>
        <w:jc w:val="both"/>
        <w:rPr>
          <w:rFonts w:cs="Times New Roman"/>
          <w:b/>
        </w:rPr>
      </w:pPr>
      <w:r w:rsidRPr="00E23FC7">
        <w:rPr>
          <w:rFonts w:cs="Times New Roman"/>
        </w:rPr>
        <w:t xml:space="preserve">2. </w:t>
      </w:r>
      <w:r w:rsidR="00CB563C" w:rsidRPr="00E23FC7">
        <w:rPr>
          <w:rFonts w:cs="Times New Roman"/>
        </w:rPr>
        <w:t xml:space="preserve">Rodzice składają </w:t>
      </w:r>
      <w:r w:rsidRPr="00E23FC7">
        <w:rPr>
          <w:rFonts w:cs="Times New Roman"/>
          <w:b/>
        </w:rPr>
        <w:t xml:space="preserve">"Wniosek o przyjęcie dziecka do oddziału przedszkolnego </w:t>
      </w:r>
      <w:r w:rsidR="001107CB" w:rsidRPr="00E23FC7">
        <w:rPr>
          <w:rFonts w:cs="Times New Roman"/>
        </w:rPr>
        <w:t xml:space="preserve">lub </w:t>
      </w:r>
      <w:r w:rsidRPr="00E23FC7">
        <w:rPr>
          <w:rFonts w:cs="Times New Roman"/>
        </w:rPr>
        <w:t xml:space="preserve"> </w:t>
      </w:r>
      <w:r w:rsidR="001107CB" w:rsidRPr="00E23FC7">
        <w:rPr>
          <w:rFonts w:cs="Times New Roman"/>
        </w:rPr>
        <w:t>„</w:t>
      </w:r>
      <w:r w:rsidRPr="00E23FC7">
        <w:rPr>
          <w:rFonts w:cs="Times New Roman"/>
          <w:b/>
        </w:rPr>
        <w:t>oświadczenie woli</w:t>
      </w:r>
      <w:r w:rsidR="001107CB" w:rsidRPr="00E23FC7">
        <w:rPr>
          <w:rFonts w:cs="Times New Roman"/>
          <w:b/>
        </w:rPr>
        <w:t>”</w:t>
      </w:r>
    </w:p>
    <w:p w:rsidR="001107CB" w:rsidRPr="00E23FC7" w:rsidRDefault="00CB563C" w:rsidP="007C322F">
      <w:pPr>
        <w:jc w:val="both"/>
        <w:rPr>
          <w:rFonts w:cs="Times New Roman"/>
        </w:rPr>
      </w:pPr>
      <w:r w:rsidRPr="00E23FC7">
        <w:rPr>
          <w:rFonts w:cs="Times New Roman"/>
        </w:rPr>
        <w:t xml:space="preserve">(w </w:t>
      </w:r>
      <w:r w:rsidR="001107CB" w:rsidRPr="00E23FC7">
        <w:rPr>
          <w:rFonts w:cs="Times New Roman"/>
        </w:rPr>
        <w:t xml:space="preserve">odniesieniu do dzieci, które uczęszczały do naszej placówki w roku </w:t>
      </w:r>
    </w:p>
    <w:p w:rsidR="001107CB" w:rsidRPr="00E23FC7" w:rsidRDefault="00825FA4" w:rsidP="007C322F">
      <w:pPr>
        <w:jc w:val="both"/>
        <w:rPr>
          <w:rFonts w:cs="Times New Roman"/>
        </w:rPr>
      </w:pPr>
      <w:r>
        <w:rPr>
          <w:rFonts w:cs="Times New Roman"/>
        </w:rPr>
        <w:t>2017/18</w:t>
      </w:r>
      <w:r w:rsidR="00CB563C" w:rsidRPr="00E23FC7">
        <w:rPr>
          <w:rFonts w:cs="Times New Roman"/>
        </w:rPr>
        <w:t xml:space="preserve"> i zamierzają </w:t>
      </w:r>
      <w:r w:rsidR="001107CB" w:rsidRPr="00E23FC7">
        <w:rPr>
          <w:rFonts w:cs="Times New Roman"/>
        </w:rPr>
        <w:t>to kontynuować).</w:t>
      </w:r>
    </w:p>
    <w:p w:rsidR="001107CB" w:rsidRPr="00E23FC7" w:rsidRDefault="00CB563C" w:rsidP="007C322F">
      <w:pPr>
        <w:jc w:val="both"/>
        <w:rPr>
          <w:rFonts w:cs="Times New Roman"/>
        </w:rPr>
      </w:pPr>
      <w:r w:rsidRPr="00E23FC7">
        <w:rPr>
          <w:rFonts w:cs="Times New Roman"/>
        </w:rPr>
        <w:t>3.</w:t>
      </w:r>
      <w:r w:rsidR="001107CB" w:rsidRPr="00E23FC7">
        <w:rPr>
          <w:rFonts w:cs="Times New Roman"/>
        </w:rPr>
        <w:t xml:space="preserve"> Postępowanie rekrutacyjne zgodnie z wyznaczonymi kryteriami prowadzi Komisja rekrutacyjna. </w:t>
      </w:r>
    </w:p>
    <w:p w:rsidR="00CB563C" w:rsidRPr="00E23FC7" w:rsidRDefault="00CB563C" w:rsidP="007C322F">
      <w:pPr>
        <w:jc w:val="both"/>
        <w:rPr>
          <w:rFonts w:cs="Times New Roman"/>
          <w:b/>
        </w:rPr>
      </w:pPr>
      <w:r w:rsidRPr="00E23FC7">
        <w:rPr>
          <w:rFonts w:cs="Times New Roman"/>
        </w:rPr>
        <w:t>4.</w:t>
      </w:r>
      <w:r w:rsidR="001107CB" w:rsidRPr="00E23FC7">
        <w:rPr>
          <w:rFonts w:cs="Times New Roman"/>
        </w:rPr>
        <w:t xml:space="preserve"> </w:t>
      </w:r>
      <w:r w:rsidR="001107CB" w:rsidRPr="00E23FC7">
        <w:rPr>
          <w:rFonts w:cs="Times New Roman"/>
          <w:b/>
        </w:rPr>
        <w:t>Na rodzicach/prawnych opiekunach spoczywa obowiązek udokumentowania spełniania  kryteriów.</w:t>
      </w:r>
    </w:p>
    <w:p w:rsidR="00094ED6" w:rsidRPr="00E23FC7" w:rsidRDefault="00094ED6" w:rsidP="007C322F">
      <w:pPr>
        <w:jc w:val="both"/>
        <w:rPr>
          <w:rFonts w:cs="Times New Roman"/>
          <w:b/>
        </w:rPr>
      </w:pPr>
    </w:p>
    <w:p w:rsidR="00CB563C" w:rsidRPr="00E23FC7" w:rsidRDefault="00CB563C" w:rsidP="00CB563C">
      <w:pPr>
        <w:rPr>
          <w:rFonts w:cs="Times New Roman"/>
          <w:b/>
        </w:rPr>
      </w:pPr>
      <w:r w:rsidRPr="00E23FC7">
        <w:rPr>
          <w:rFonts w:cs="Times New Roman"/>
          <w:b/>
        </w:rPr>
        <w:t>Kryteria ustawowe:</w:t>
      </w:r>
    </w:p>
    <w:p w:rsidR="001107CB" w:rsidRDefault="001107CB" w:rsidP="00CB563C">
      <w:pPr>
        <w:rPr>
          <w:rFonts w:cs="Times New Roman"/>
          <w:b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2673"/>
        <w:gridCol w:w="5581"/>
      </w:tblGrid>
      <w:tr w:rsidR="001107CB" w:rsidTr="001107CB">
        <w:tc>
          <w:tcPr>
            <w:tcW w:w="817" w:type="dxa"/>
          </w:tcPr>
          <w:p w:rsidR="001107CB" w:rsidRPr="001107CB" w:rsidRDefault="001107CB" w:rsidP="00CB563C">
            <w:pPr>
              <w:rPr>
                <w:rFonts w:cs="Times New Roman"/>
                <w:b/>
              </w:rPr>
            </w:pPr>
            <w:r w:rsidRPr="001107CB">
              <w:rPr>
                <w:rFonts w:cs="Times New Roman"/>
                <w:b/>
              </w:rPr>
              <w:t>Lp.</w:t>
            </w:r>
          </w:p>
        </w:tc>
        <w:tc>
          <w:tcPr>
            <w:tcW w:w="2693" w:type="dxa"/>
          </w:tcPr>
          <w:p w:rsidR="001107CB" w:rsidRDefault="001107CB" w:rsidP="00CB563C">
            <w:pPr>
              <w:rPr>
                <w:rFonts w:cs="Times New Roman"/>
                <w:b/>
              </w:rPr>
            </w:pPr>
            <w:r w:rsidRPr="001107CB">
              <w:rPr>
                <w:rFonts w:cs="Times New Roman"/>
                <w:b/>
              </w:rPr>
              <w:t>Kryterium</w:t>
            </w:r>
          </w:p>
          <w:p w:rsidR="00094ED6" w:rsidRPr="001107CB" w:rsidRDefault="00094ED6" w:rsidP="00CB563C">
            <w:pPr>
              <w:rPr>
                <w:rFonts w:cs="Times New Roman"/>
                <w:b/>
              </w:rPr>
            </w:pPr>
          </w:p>
        </w:tc>
        <w:tc>
          <w:tcPr>
            <w:tcW w:w="5702" w:type="dxa"/>
          </w:tcPr>
          <w:p w:rsidR="001107CB" w:rsidRPr="001107CB" w:rsidRDefault="001107CB" w:rsidP="00CB563C">
            <w:pPr>
              <w:rPr>
                <w:rFonts w:cs="Times New Roman"/>
                <w:b/>
              </w:rPr>
            </w:pPr>
            <w:r w:rsidRPr="001107CB">
              <w:rPr>
                <w:rFonts w:cs="Times New Roman"/>
                <w:b/>
              </w:rPr>
              <w:t>Dokument potwierdzający spełnianie kryterium</w:t>
            </w:r>
          </w:p>
        </w:tc>
      </w:tr>
      <w:tr w:rsidR="001107CB" w:rsidTr="001107CB">
        <w:tc>
          <w:tcPr>
            <w:tcW w:w="817" w:type="dxa"/>
          </w:tcPr>
          <w:p w:rsidR="001107CB" w:rsidRPr="00094ED6" w:rsidRDefault="001107CB" w:rsidP="00CB563C">
            <w:pPr>
              <w:rPr>
                <w:rFonts w:cs="Times New Roman"/>
              </w:rPr>
            </w:pPr>
            <w:r w:rsidRPr="00094ED6">
              <w:rPr>
                <w:rFonts w:cs="Times New Roman"/>
              </w:rPr>
              <w:t xml:space="preserve">1. </w:t>
            </w:r>
          </w:p>
        </w:tc>
        <w:tc>
          <w:tcPr>
            <w:tcW w:w="2693" w:type="dxa"/>
          </w:tcPr>
          <w:p w:rsidR="001107CB" w:rsidRPr="00094ED6" w:rsidRDefault="001107CB" w:rsidP="00CB563C">
            <w:pPr>
              <w:rPr>
                <w:rFonts w:cs="Times New Roman"/>
              </w:rPr>
            </w:pPr>
            <w:r w:rsidRPr="00094ED6">
              <w:rPr>
                <w:rFonts w:cs="Times New Roman"/>
              </w:rPr>
              <w:t xml:space="preserve">Wielodzietność rodziny kandydata </w:t>
            </w:r>
          </w:p>
        </w:tc>
        <w:tc>
          <w:tcPr>
            <w:tcW w:w="5702" w:type="dxa"/>
          </w:tcPr>
          <w:p w:rsidR="001107CB" w:rsidRPr="00094ED6" w:rsidRDefault="00094ED6" w:rsidP="00CB563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Oświadczenie </w:t>
            </w:r>
            <w:r>
              <w:rPr>
                <w:rFonts w:cs="Times New Roman"/>
                <w:b/>
                <w:vertAlign w:val="superscript"/>
              </w:rPr>
              <w:t xml:space="preserve">1 </w:t>
            </w:r>
            <w:r>
              <w:rPr>
                <w:rFonts w:cs="Times New Roman"/>
              </w:rPr>
              <w:t>o wielodzietności rodziny kandydata</w:t>
            </w:r>
          </w:p>
        </w:tc>
      </w:tr>
      <w:tr w:rsidR="001107CB" w:rsidTr="001107CB">
        <w:tc>
          <w:tcPr>
            <w:tcW w:w="817" w:type="dxa"/>
          </w:tcPr>
          <w:p w:rsidR="001107CB" w:rsidRPr="00094ED6" w:rsidRDefault="00094ED6" w:rsidP="00CB563C">
            <w:pPr>
              <w:rPr>
                <w:rFonts w:cs="Times New Roman"/>
                <w:sz w:val="30"/>
                <w:szCs w:val="30"/>
              </w:rPr>
            </w:pPr>
            <w:r w:rsidRPr="00094ED6">
              <w:rPr>
                <w:rFonts w:cs="Times New Roman"/>
                <w:sz w:val="30"/>
                <w:szCs w:val="30"/>
              </w:rPr>
              <w:t xml:space="preserve">2. </w:t>
            </w:r>
          </w:p>
        </w:tc>
        <w:tc>
          <w:tcPr>
            <w:tcW w:w="2693" w:type="dxa"/>
          </w:tcPr>
          <w:p w:rsidR="001107CB" w:rsidRPr="00094ED6" w:rsidRDefault="00094ED6" w:rsidP="00CB563C">
            <w:pPr>
              <w:rPr>
                <w:rFonts w:cs="Times New Roman"/>
              </w:rPr>
            </w:pPr>
            <w:r>
              <w:rPr>
                <w:rFonts w:cs="Times New Roman"/>
              </w:rPr>
              <w:t>Niepełnosprawność kandydata (jeśli szkoła spełnia wymogi architektoniczne)</w:t>
            </w:r>
          </w:p>
        </w:tc>
        <w:tc>
          <w:tcPr>
            <w:tcW w:w="5702" w:type="dxa"/>
          </w:tcPr>
          <w:p w:rsidR="001107CB" w:rsidRDefault="00094ED6" w:rsidP="00CB563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Orzeczenie </w:t>
            </w:r>
            <w:r>
              <w:rPr>
                <w:rFonts w:cs="Times New Roman"/>
                <w:b/>
                <w:vertAlign w:val="superscript"/>
              </w:rPr>
              <w:t>1</w:t>
            </w:r>
            <w:r w:rsidRPr="00094ED6">
              <w:rPr>
                <w:rFonts w:cs="Times New Roman"/>
              </w:rPr>
              <w:t>o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potrzebie kształcenia specjalnego wydane ze względu na niepełnosprawność lub orzeczenie o niepełnosprawności lub o stopniu niepełnosprawności lub orzeczenie równoważne w rozumieniu przepisów ustawy z dn. 27 sierpnia 1997 o rehabilitacji zawodowej i społecznej oraz zatrudnianiu osób niepełnosprawnych  (Dz. Ustaw z 2007 r . nr 127poz. 721, z późn.</w:t>
            </w:r>
            <w:r w:rsidR="004E740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zm.</w:t>
            </w:r>
          </w:p>
          <w:p w:rsidR="00094ED6" w:rsidRDefault="00094ED6" w:rsidP="00CB563C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</w:rPr>
              <w:t>Oryginał, notarialnie poświ</w:t>
            </w:r>
            <w:r w:rsidR="004E7401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dczona </w:t>
            </w:r>
            <w:r w:rsidR="004E7401">
              <w:rPr>
                <w:rFonts w:cs="Times New Roman"/>
              </w:rPr>
              <w:t>kopia albo urzędowo poświadczony zgodnie z art. 76 a &amp;1 kodeksu postępowania administracyjnego odpis lub wyciąg z dokumentu lub kopia poświadczona za zgodność z oryginałem przez rodzica kandydata.</w:t>
            </w:r>
          </w:p>
        </w:tc>
      </w:tr>
      <w:tr w:rsidR="001107CB" w:rsidTr="001107CB">
        <w:tc>
          <w:tcPr>
            <w:tcW w:w="817" w:type="dxa"/>
          </w:tcPr>
          <w:p w:rsidR="001107CB" w:rsidRPr="002E64CA" w:rsidRDefault="004E7401" w:rsidP="00CB563C">
            <w:pPr>
              <w:rPr>
                <w:rFonts w:cs="Times New Roman"/>
              </w:rPr>
            </w:pPr>
            <w:r w:rsidRPr="002E64CA">
              <w:rPr>
                <w:rFonts w:cs="Times New Roman"/>
              </w:rPr>
              <w:lastRenderedPageBreak/>
              <w:t xml:space="preserve">3. </w:t>
            </w:r>
          </w:p>
        </w:tc>
        <w:tc>
          <w:tcPr>
            <w:tcW w:w="2693" w:type="dxa"/>
          </w:tcPr>
          <w:p w:rsidR="001107CB" w:rsidRPr="004E7401" w:rsidRDefault="004E7401" w:rsidP="00CB563C">
            <w:pPr>
              <w:rPr>
                <w:rFonts w:cs="Times New Roman"/>
              </w:rPr>
            </w:pPr>
            <w:r w:rsidRPr="004E7401">
              <w:rPr>
                <w:rFonts w:cs="Times New Roman"/>
              </w:rPr>
              <w:t>Niepełnosprawność jednego z rodziców kandydata</w:t>
            </w:r>
          </w:p>
        </w:tc>
        <w:tc>
          <w:tcPr>
            <w:tcW w:w="5702" w:type="dxa"/>
          </w:tcPr>
          <w:p w:rsidR="001107CB" w:rsidRDefault="004E7401" w:rsidP="004E7401">
            <w:pPr>
              <w:rPr>
                <w:rFonts w:cs="Times New Roman"/>
              </w:rPr>
            </w:pPr>
            <w:r w:rsidRPr="005121B2">
              <w:rPr>
                <w:rFonts w:cs="Times New Roman"/>
                <w:b/>
              </w:rPr>
              <w:t>Orzeczenie</w:t>
            </w:r>
            <w:r>
              <w:rPr>
                <w:rFonts w:cs="Times New Roman"/>
              </w:rPr>
              <w:t xml:space="preserve"> o niepełnosprawności lub o stopniu niepełnosprawności lub orzeczenie równoważne w rozumieniu przepisów ustawy z dn. 27 sierpnia 1997      o rehabilitacji zawodowej i społecznej oraz zatrudnianiu osób niepełnosprawnych (Dz. Ust. 2011 r. nr 27 poz. 721 spóź. zmianami). </w:t>
            </w:r>
          </w:p>
          <w:p w:rsidR="004E7401" w:rsidRPr="004E7401" w:rsidRDefault="004E7401" w:rsidP="004E7401">
            <w:pPr>
              <w:rPr>
                <w:rFonts w:cs="Times New Roman"/>
              </w:rPr>
            </w:pPr>
            <w:r>
              <w:rPr>
                <w:rFonts w:cs="Times New Roman"/>
              </w:rPr>
              <w:t>Oryginał,</w:t>
            </w:r>
            <w:r w:rsidR="002E64CA">
              <w:rPr>
                <w:rFonts w:cs="Times New Roman"/>
              </w:rPr>
              <w:t xml:space="preserve"> notarialnie poświadczon</w:t>
            </w:r>
            <w:r>
              <w:rPr>
                <w:rFonts w:cs="Times New Roman"/>
              </w:rPr>
              <w:t>a kopia albo urzędowo poświadczone zgodnie z art. 76 a &amp; 1 kodeksu postępowania administracyjnego odpis lub wycią</w:t>
            </w:r>
            <w:r w:rsidR="002E64CA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 z dokumentu lub kopia poświadczona zza zgodność z oryginałem przez rodzica kandydata.</w:t>
            </w:r>
          </w:p>
        </w:tc>
      </w:tr>
      <w:tr w:rsidR="001107CB" w:rsidTr="001107CB">
        <w:tc>
          <w:tcPr>
            <w:tcW w:w="817" w:type="dxa"/>
          </w:tcPr>
          <w:p w:rsidR="001107CB" w:rsidRPr="002E64CA" w:rsidRDefault="002E64CA" w:rsidP="00CB563C">
            <w:pPr>
              <w:rPr>
                <w:rFonts w:cs="Times New Roman"/>
              </w:rPr>
            </w:pPr>
            <w:r w:rsidRPr="002E64CA">
              <w:rPr>
                <w:rFonts w:cs="Times New Roman"/>
              </w:rPr>
              <w:t xml:space="preserve">4. </w:t>
            </w:r>
          </w:p>
        </w:tc>
        <w:tc>
          <w:tcPr>
            <w:tcW w:w="2693" w:type="dxa"/>
          </w:tcPr>
          <w:p w:rsidR="001107CB" w:rsidRPr="002E64CA" w:rsidRDefault="002E64CA" w:rsidP="00CB563C">
            <w:pPr>
              <w:rPr>
                <w:rFonts w:cs="Times New Roman"/>
              </w:rPr>
            </w:pPr>
            <w:r w:rsidRPr="002E64CA">
              <w:rPr>
                <w:rFonts w:cs="Times New Roman"/>
              </w:rPr>
              <w:t>Niepełnosprawność obojga rodziców kandydata</w:t>
            </w:r>
          </w:p>
        </w:tc>
        <w:tc>
          <w:tcPr>
            <w:tcW w:w="5702" w:type="dxa"/>
          </w:tcPr>
          <w:p w:rsidR="001107CB" w:rsidRDefault="002E64CA" w:rsidP="00CB563C">
            <w:pPr>
              <w:rPr>
                <w:rFonts w:cs="Times New Roman"/>
              </w:rPr>
            </w:pPr>
            <w:r w:rsidRPr="005121B2">
              <w:rPr>
                <w:rFonts w:cs="Times New Roman"/>
                <w:b/>
              </w:rPr>
              <w:t>Orzeczenia</w:t>
            </w:r>
            <w:r>
              <w:rPr>
                <w:rFonts w:cs="Times New Roman"/>
              </w:rPr>
              <w:t xml:space="preserve"> o niepełnosprawności lub o stopniu niepełnosprawności lub orzeczenia równoważne w rozumieniu przepisów ust. z dn. 27 sierpnia 1997 o rehabilitacji zawodowej i społecznej oraz zatrudnianiu osób niepełnosprawnych.. (Dz. Ust. z 2011 nr.127 poz.721 ze zmianami).</w:t>
            </w:r>
          </w:p>
          <w:p w:rsidR="002E64CA" w:rsidRPr="002E64CA" w:rsidRDefault="002E64CA" w:rsidP="00CB56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Oryginał notarialnie poświadczona kopia albo urzędowo poświadczone zgodnie z art. 76 a &amp; 1 kodeksu postępowania administracyjnego odpis lub wyciąg z dokumentu lub kopia poświadczona za zgodność z oryginałem przez rodzica kandydata. </w:t>
            </w:r>
          </w:p>
        </w:tc>
      </w:tr>
      <w:tr w:rsidR="001107CB" w:rsidTr="001107CB">
        <w:tc>
          <w:tcPr>
            <w:tcW w:w="817" w:type="dxa"/>
          </w:tcPr>
          <w:p w:rsidR="001107CB" w:rsidRPr="002E64CA" w:rsidRDefault="002E64CA" w:rsidP="00CB563C">
            <w:pPr>
              <w:rPr>
                <w:rFonts w:cs="Times New Roman"/>
              </w:rPr>
            </w:pPr>
            <w:r w:rsidRPr="002E64CA">
              <w:rPr>
                <w:rFonts w:cs="Times New Roman"/>
              </w:rPr>
              <w:t xml:space="preserve">5. </w:t>
            </w:r>
          </w:p>
        </w:tc>
        <w:tc>
          <w:tcPr>
            <w:tcW w:w="2693" w:type="dxa"/>
          </w:tcPr>
          <w:p w:rsidR="001107CB" w:rsidRPr="002E64CA" w:rsidRDefault="002E64CA" w:rsidP="00CB563C">
            <w:pPr>
              <w:rPr>
                <w:rFonts w:cs="Times New Roman"/>
              </w:rPr>
            </w:pPr>
            <w:r w:rsidRPr="002E64CA">
              <w:rPr>
                <w:rFonts w:cs="Times New Roman"/>
              </w:rPr>
              <w:t xml:space="preserve">Niepełnosprawność rodzeństwa kandydata </w:t>
            </w:r>
          </w:p>
        </w:tc>
        <w:tc>
          <w:tcPr>
            <w:tcW w:w="5702" w:type="dxa"/>
          </w:tcPr>
          <w:p w:rsidR="005121B2" w:rsidRDefault="002E64CA" w:rsidP="00CB563C">
            <w:pPr>
              <w:rPr>
                <w:rFonts w:cs="Times New Roman"/>
              </w:rPr>
            </w:pPr>
            <w:r w:rsidRPr="005121B2">
              <w:rPr>
                <w:rFonts w:cs="Times New Roman"/>
                <w:b/>
              </w:rPr>
              <w:t>Orzeczenie</w:t>
            </w:r>
            <w:r w:rsidRPr="002E64CA">
              <w:rPr>
                <w:rFonts w:cs="Times New Roman"/>
              </w:rPr>
              <w:t xml:space="preserve"> o niepełnosprawności lub</w:t>
            </w:r>
            <w:r>
              <w:rPr>
                <w:rFonts w:cs="Times New Roman"/>
              </w:rPr>
              <w:t xml:space="preserve"> o stopniu niepełnosprawności lub orzeczenie równoważne w rozumieniu przepisów ustawy z dnia 27 sierpnia 1997 r. o rehabilitacji zawodowej i społecznej oraz zatrudnianiu osób niepełnosprawnych (Dz. Ust.2011 nr.127 poz. 721 ze zmianami). Or</w:t>
            </w:r>
            <w:r w:rsidR="000E258E">
              <w:rPr>
                <w:rFonts w:cs="Times New Roman"/>
              </w:rPr>
              <w:t>y</w:t>
            </w:r>
            <w:r>
              <w:rPr>
                <w:rFonts w:cs="Times New Roman"/>
              </w:rPr>
              <w:t xml:space="preserve">ginał , notarialnie poświadczona kopia albo urzędowo poświadczone z zgodnie z art. 76 </w:t>
            </w:r>
          </w:p>
          <w:p w:rsidR="001107CB" w:rsidRPr="002E64CA" w:rsidRDefault="002E64CA" w:rsidP="00CB56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 &amp; 1 kodeksu </w:t>
            </w:r>
            <w:r w:rsidR="000E258E">
              <w:rPr>
                <w:rFonts w:cs="Times New Roman"/>
              </w:rPr>
              <w:t xml:space="preserve">postępowania administracyjnego odpis lub wycia z dokumentu lub kopia poświadczona z a zgodność z oryginałem przez rodzica. </w:t>
            </w:r>
          </w:p>
        </w:tc>
      </w:tr>
      <w:tr w:rsidR="001107CB" w:rsidTr="001107CB">
        <w:tc>
          <w:tcPr>
            <w:tcW w:w="817" w:type="dxa"/>
          </w:tcPr>
          <w:p w:rsidR="001107CB" w:rsidRPr="000E258E" w:rsidRDefault="000E258E" w:rsidP="00CB56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2693" w:type="dxa"/>
          </w:tcPr>
          <w:p w:rsidR="001107CB" w:rsidRPr="000E258E" w:rsidRDefault="000E258E" w:rsidP="00CB563C">
            <w:pPr>
              <w:rPr>
                <w:rFonts w:cs="Times New Roman"/>
                <w:vertAlign w:val="superscript"/>
              </w:rPr>
            </w:pPr>
            <w:r w:rsidRPr="000E258E">
              <w:rPr>
                <w:rFonts w:cs="Times New Roman"/>
              </w:rPr>
              <w:t xml:space="preserve">Samotne wychowywanie kandydata w rodzinie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5702" w:type="dxa"/>
          </w:tcPr>
          <w:p w:rsidR="005121B2" w:rsidRDefault="000E258E" w:rsidP="00CB563C">
            <w:pPr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</w:rPr>
              <w:t xml:space="preserve">Prawomocny wyrok sądu rodzinnego orzekający rozwód lub separację lub akt zgonu </w:t>
            </w:r>
            <w:r w:rsidRPr="005121B2">
              <w:rPr>
                <w:rFonts w:cs="Times New Roman"/>
                <w:b/>
              </w:rPr>
              <w:t xml:space="preserve">oraz oświadczenie </w:t>
            </w:r>
            <w:r w:rsidRPr="005121B2">
              <w:rPr>
                <w:rFonts w:cs="Times New Roman"/>
                <w:b/>
                <w:vertAlign w:val="superscript"/>
              </w:rPr>
              <w:t>3</w:t>
            </w:r>
          </w:p>
          <w:p w:rsidR="005121B2" w:rsidRDefault="000E258E" w:rsidP="00CB563C">
            <w:pPr>
              <w:rPr>
                <w:rFonts w:cs="Times New Roman"/>
              </w:rPr>
            </w:pPr>
            <w:r>
              <w:rPr>
                <w:rFonts w:cs="Times New Roman"/>
                <w:vertAlign w:val="superscript"/>
              </w:rPr>
              <w:t xml:space="preserve"> </w:t>
            </w:r>
            <w:r>
              <w:rPr>
                <w:rFonts w:cs="Times New Roman"/>
              </w:rPr>
              <w:t xml:space="preserve">o samotnym wychowywaniu dziecka oraz niewychowywaniu żadnego dziecka wspólnie z jego rodzicem. Oryginał, notarialnie poświadczona kopia albo urzędowo poświadczone zgodnie z art. 76 a &amp; 1 Kodeksu postępowania administracyjnego odpis lub wyciąg z dokumentu kopia poświadczona za zgodność </w:t>
            </w:r>
          </w:p>
          <w:p w:rsidR="001107CB" w:rsidRPr="000E258E" w:rsidRDefault="000E258E" w:rsidP="00CB56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 oryginałem przez rodzica kandydata </w:t>
            </w:r>
          </w:p>
        </w:tc>
      </w:tr>
      <w:tr w:rsidR="001107CB" w:rsidTr="001107CB">
        <w:tc>
          <w:tcPr>
            <w:tcW w:w="817" w:type="dxa"/>
          </w:tcPr>
          <w:p w:rsidR="001107CB" w:rsidRDefault="000E258E" w:rsidP="00CB563C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7. </w:t>
            </w:r>
          </w:p>
        </w:tc>
        <w:tc>
          <w:tcPr>
            <w:tcW w:w="2693" w:type="dxa"/>
          </w:tcPr>
          <w:p w:rsidR="001107CB" w:rsidRPr="000E258E" w:rsidRDefault="000E258E" w:rsidP="00CB563C">
            <w:pPr>
              <w:rPr>
                <w:rFonts w:cs="Times New Roman"/>
              </w:rPr>
            </w:pPr>
            <w:r>
              <w:rPr>
                <w:rFonts w:cs="Times New Roman"/>
              </w:rPr>
              <w:t>Objęcie kandydata pieczą zastępczą</w:t>
            </w:r>
          </w:p>
        </w:tc>
        <w:tc>
          <w:tcPr>
            <w:tcW w:w="5702" w:type="dxa"/>
          </w:tcPr>
          <w:p w:rsidR="005121B2" w:rsidRDefault="000E258E" w:rsidP="00CB563C">
            <w:pPr>
              <w:rPr>
                <w:rFonts w:cs="Times New Roman"/>
              </w:rPr>
            </w:pPr>
            <w:r w:rsidRPr="005121B2">
              <w:rPr>
                <w:rFonts w:cs="Times New Roman"/>
                <w:b/>
              </w:rPr>
              <w:t>Dokument poświadczający</w:t>
            </w:r>
            <w:r>
              <w:rPr>
                <w:rFonts w:cs="Times New Roman"/>
              </w:rPr>
              <w:t xml:space="preserve"> objęcie dziecka pieczą zastępczą </w:t>
            </w:r>
            <w:r w:rsidR="005F2C3F">
              <w:rPr>
                <w:rFonts w:cs="Times New Roman"/>
              </w:rPr>
              <w:t xml:space="preserve">zgodnie z ustawą z dn. 09 czerwca 2011 r. </w:t>
            </w:r>
          </w:p>
          <w:p w:rsidR="001107CB" w:rsidRPr="000E258E" w:rsidRDefault="005F2C3F" w:rsidP="00CB56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 wspieraniu rodziny i systemie pieczy zastępczej (Dz. Ust.2013 r. poz.135, z 2012 r. poz.1519 oraz z 2013 r. poz. 154 i 866). Oryginał, notarialnie poświadczona kopia albo Urzędowo poświadczone zgodnie z art. 76 a &amp; 1 kodeksu postępowania administracyjnego odpis </w:t>
            </w:r>
            <w:r>
              <w:rPr>
                <w:rFonts w:cs="Times New Roman"/>
              </w:rPr>
              <w:lastRenderedPageBreak/>
              <w:t>lub wyciąg z dokumentu lub kopia poświadczona za zgodność z oryginałem przez rodzica kandydata</w:t>
            </w:r>
          </w:p>
        </w:tc>
      </w:tr>
    </w:tbl>
    <w:p w:rsidR="00E36B0A" w:rsidRDefault="005F2C3F" w:rsidP="00C1130E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vertAlign w:val="superscript"/>
        </w:rPr>
        <w:lastRenderedPageBreak/>
        <w:t xml:space="preserve">1 </w:t>
      </w:r>
      <w:r>
        <w:rPr>
          <w:rFonts w:cs="Times New Roman"/>
          <w:i/>
          <w:sz w:val="20"/>
          <w:szCs w:val="20"/>
        </w:rPr>
        <w:t xml:space="preserve">Zgodnie z Art. </w:t>
      </w:r>
      <w:r w:rsidR="003F0A9B">
        <w:rPr>
          <w:rFonts w:cs="Times New Roman"/>
          <w:i/>
          <w:sz w:val="20"/>
          <w:szCs w:val="20"/>
        </w:rPr>
        <w:t xml:space="preserve">20 1 ust.6 ustawy o systemie oświaty; oświadczenia składa się pod rygorem odpowiedzialności karnej za składanie fałszywych zeznań . Składający oświadczenie jest zobowiązany do zawarcia w nim klauzuli następującej treści ; „Jestem świadomy odpowiedzialności karnej za złożenie fałszywego  oświadczenia . klauzula ta zastępuje pouczenie organu o odpowiedzialności karnej za składanie fałszywych zeznań. </w:t>
      </w:r>
    </w:p>
    <w:p w:rsidR="003F0A9B" w:rsidRDefault="003F0A9B" w:rsidP="00C1130E">
      <w:pPr>
        <w:jc w:val="both"/>
        <w:rPr>
          <w:rFonts w:cs="Times New Roman"/>
          <w:i/>
          <w:sz w:val="20"/>
          <w:szCs w:val="20"/>
        </w:rPr>
      </w:pPr>
    </w:p>
    <w:p w:rsidR="003F0A9B" w:rsidRDefault="003F0A9B" w:rsidP="00C1130E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vertAlign w:val="superscript"/>
        </w:rPr>
        <w:t xml:space="preserve">2 </w:t>
      </w:r>
      <w:r>
        <w:rPr>
          <w:rFonts w:cs="Times New Roman"/>
          <w:i/>
          <w:sz w:val="20"/>
          <w:szCs w:val="20"/>
        </w:rPr>
        <w:t>Zgodnie z art. 20 b pkt.2 ustawy o systemie oświaty: definicja samotnego wychowywania dziecka, oznacza wychowywanie dziecka przez pannę, kawalera, wdowę, wdowca, osobę  pozostającą w sep</w:t>
      </w:r>
      <w:r w:rsidR="00C1130E">
        <w:rPr>
          <w:rFonts w:cs="Times New Roman"/>
          <w:i/>
          <w:sz w:val="20"/>
          <w:szCs w:val="20"/>
        </w:rPr>
        <w:t xml:space="preserve">aracji orzeczonej </w:t>
      </w:r>
      <w:r>
        <w:rPr>
          <w:rFonts w:cs="Times New Roman"/>
          <w:i/>
          <w:sz w:val="20"/>
          <w:szCs w:val="20"/>
        </w:rPr>
        <w:t xml:space="preserve"> prawomocnym wyrokiem sadu, osobę rozwiedz</w:t>
      </w:r>
      <w:r w:rsidR="00C1130E">
        <w:rPr>
          <w:rFonts w:cs="Times New Roman"/>
          <w:i/>
          <w:sz w:val="20"/>
          <w:szCs w:val="20"/>
        </w:rPr>
        <w:t>i</w:t>
      </w:r>
      <w:r>
        <w:rPr>
          <w:rFonts w:cs="Times New Roman"/>
          <w:i/>
          <w:sz w:val="20"/>
          <w:szCs w:val="20"/>
        </w:rPr>
        <w:t>oną, chyba że osoba taka wychowuje wspólnie co najmn</w:t>
      </w:r>
      <w:r w:rsidR="00C1130E">
        <w:rPr>
          <w:rFonts w:cs="Times New Roman"/>
          <w:i/>
          <w:sz w:val="20"/>
          <w:szCs w:val="20"/>
        </w:rPr>
        <w:t xml:space="preserve">iej jedno dziecko z jego rodzicem. </w:t>
      </w:r>
    </w:p>
    <w:p w:rsidR="00C1130E" w:rsidRDefault="00C1130E" w:rsidP="00C1130E">
      <w:pPr>
        <w:jc w:val="both"/>
        <w:rPr>
          <w:rFonts w:cs="Times New Roman"/>
          <w:i/>
          <w:sz w:val="20"/>
          <w:szCs w:val="20"/>
          <w:vertAlign w:val="superscript"/>
        </w:rPr>
      </w:pPr>
    </w:p>
    <w:p w:rsidR="00C1130E" w:rsidRDefault="00C1130E" w:rsidP="00C1130E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vertAlign w:val="superscript"/>
        </w:rPr>
        <w:t>3</w:t>
      </w:r>
      <w:r>
        <w:rPr>
          <w:rFonts w:cs="Times New Roman"/>
          <w:i/>
          <w:sz w:val="20"/>
          <w:szCs w:val="20"/>
        </w:rPr>
        <w:t>oświadczenie o samotnym wychowywaniu dziecka oraz niewychowywaniu żadnego dziecka wspólni3e z jego rodzicem, składane jest w każdej sytuacji wymienionej jako definicja samotnego wychowywania dziecka. Oświadczenia składa się po d rygorem odpowiedzialności karnej.</w:t>
      </w:r>
    </w:p>
    <w:p w:rsidR="00C1130E" w:rsidRDefault="00C1130E">
      <w:pPr>
        <w:rPr>
          <w:rFonts w:cs="Times New Roman"/>
          <w:i/>
          <w:sz w:val="20"/>
          <w:szCs w:val="20"/>
        </w:rPr>
      </w:pPr>
    </w:p>
    <w:p w:rsidR="00C1130E" w:rsidRDefault="00C1130E">
      <w:pPr>
        <w:rPr>
          <w:rFonts w:cs="Times New Roman"/>
          <w:b/>
        </w:rPr>
      </w:pPr>
      <w:r>
        <w:rPr>
          <w:rFonts w:cs="Times New Roman"/>
          <w:b/>
        </w:rPr>
        <w:t>Kryteria ustalone przez organ prowadzący:</w:t>
      </w:r>
    </w:p>
    <w:p w:rsidR="00C1130E" w:rsidRDefault="00C1130E">
      <w:pPr>
        <w:rPr>
          <w:rFonts w:cs="Times New Roman"/>
          <w:b/>
        </w:rPr>
      </w:pPr>
    </w:p>
    <w:p w:rsidR="00C1130E" w:rsidRDefault="00C1130E">
      <w:pPr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663"/>
        <w:gridCol w:w="5590"/>
      </w:tblGrid>
      <w:tr w:rsidR="00C1130E" w:rsidTr="00C1130E">
        <w:tc>
          <w:tcPr>
            <w:tcW w:w="817" w:type="dxa"/>
          </w:tcPr>
          <w:p w:rsidR="00C1130E" w:rsidRDefault="00C1130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Lp. </w:t>
            </w:r>
          </w:p>
        </w:tc>
        <w:tc>
          <w:tcPr>
            <w:tcW w:w="2693" w:type="dxa"/>
          </w:tcPr>
          <w:p w:rsidR="00C1130E" w:rsidRDefault="00C1130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Kryterium </w:t>
            </w:r>
          </w:p>
        </w:tc>
        <w:tc>
          <w:tcPr>
            <w:tcW w:w="5702" w:type="dxa"/>
          </w:tcPr>
          <w:p w:rsidR="00C1130E" w:rsidRDefault="00C1130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Dokument potwierdzający spełniania kryterium </w:t>
            </w:r>
          </w:p>
        </w:tc>
      </w:tr>
      <w:tr w:rsidR="00C1130E" w:rsidTr="00C1130E">
        <w:tc>
          <w:tcPr>
            <w:tcW w:w="817" w:type="dxa"/>
          </w:tcPr>
          <w:p w:rsidR="00C1130E" w:rsidRDefault="00C1130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693" w:type="dxa"/>
          </w:tcPr>
          <w:p w:rsidR="00C1130E" w:rsidRPr="00C1130E" w:rsidRDefault="00C113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Kandydat, którego oboje rodzice (prawni opiekunowie) pracują, studiują w trybie stacjonarnym, prowadzą działalność gospodarczą lub gospodarstwo rolne </w:t>
            </w:r>
          </w:p>
        </w:tc>
        <w:tc>
          <w:tcPr>
            <w:tcW w:w="5702" w:type="dxa"/>
          </w:tcPr>
          <w:p w:rsidR="00C1130E" w:rsidRPr="00C1130E" w:rsidRDefault="00C1130E">
            <w:pPr>
              <w:rPr>
                <w:rFonts w:cs="Times New Roman"/>
              </w:rPr>
            </w:pPr>
            <w:r>
              <w:rPr>
                <w:rFonts w:cs="Times New Roman"/>
              </w:rPr>
              <w:t>Oświadczenie rodziców/prawnych opiekunów o zatrudnieniu, prowadzeniu działalności gospodarczej, gospodarstwa rolnego lub odbywaniu studiów w systemie stacjonarnym.</w:t>
            </w:r>
          </w:p>
        </w:tc>
      </w:tr>
      <w:tr w:rsidR="00C1130E" w:rsidTr="00C1130E">
        <w:tc>
          <w:tcPr>
            <w:tcW w:w="817" w:type="dxa"/>
          </w:tcPr>
          <w:p w:rsidR="00C1130E" w:rsidRPr="00C1130E" w:rsidRDefault="00C1130E">
            <w:pPr>
              <w:rPr>
                <w:rFonts w:cs="Times New Roman"/>
              </w:rPr>
            </w:pPr>
            <w:r w:rsidRPr="00C1130E">
              <w:rPr>
                <w:rFonts w:cs="Times New Roman"/>
              </w:rPr>
              <w:t xml:space="preserve">2. </w:t>
            </w:r>
          </w:p>
        </w:tc>
        <w:tc>
          <w:tcPr>
            <w:tcW w:w="2693" w:type="dxa"/>
          </w:tcPr>
          <w:p w:rsidR="00C1130E" w:rsidRPr="00C1130E" w:rsidRDefault="00C1130E">
            <w:pPr>
              <w:rPr>
                <w:rFonts w:cs="Times New Roman"/>
              </w:rPr>
            </w:pPr>
            <w:r w:rsidRPr="00C1130E">
              <w:rPr>
                <w:rFonts w:cs="Times New Roman"/>
              </w:rPr>
              <w:t xml:space="preserve">Kandydat, </w:t>
            </w:r>
            <w:r>
              <w:rPr>
                <w:rFonts w:cs="Times New Roman"/>
              </w:rPr>
              <w:t xml:space="preserve"> którego rodzeństwo będzie kontynuowało w następnym roku szkolnym edukację </w:t>
            </w:r>
            <w:r w:rsidR="00E73586">
              <w:rPr>
                <w:rFonts w:cs="Times New Roman"/>
              </w:rPr>
              <w:t xml:space="preserve">przedszkolną w tym  przedszkolu </w:t>
            </w:r>
            <w:r>
              <w:rPr>
                <w:rFonts w:cs="Times New Roman"/>
              </w:rPr>
              <w:t xml:space="preserve">lub w tej szkole, </w:t>
            </w:r>
            <w:r w:rsidR="00E73586">
              <w:rPr>
                <w:rFonts w:cs="Times New Roman"/>
              </w:rPr>
              <w:t xml:space="preserve">w której funkcjonuje oddział przedszkolny </w:t>
            </w:r>
          </w:p>
        </w:tc>
        <w:tc>
          <w:tcPr>
            <w:tcW w:w="5702" w:type="dxa"/>
          </w:tcPr>
          <w:p w:rsidR="00C1130E" w:rsidRPr="00E73586" w:rsidRDefault="00E73586">
            <w:pPr>
              <w:rPr>
                <w:rFonts w:cs="Times New Roman"/>
              </w:rPr>
            </w:pPr>
            <w:r>
              <w:rPr>
                <w:rFonts w:cs="Times New Roman"/>
              </w:rPr>
              <w:t>Oświadczenie rodziców, prawnych opiekunów o zamiarze kontynuacji w następnym roku szkolnym edukacji przedszkolnej w tym przedszkolu lub w tej szkole, w której funkcjonuje oddział przedszkolny przez rodzeństwo kandydata.</w:t>
            </w:r>
          </w:p>
        </w:tc>
      </w:tr>
      <w:tr w:rsidR="00C1130E" w:rsidTr="00C1130E">
        <w:tc>
          <w:tcPr>
            <w:tcW w:w="817" w:type="dxa"/>
          </w:tcPr>
          <w:p w:rsidR="00C1130E" w:rsidRPr="00E73586" w:rsidRDefault="00E73586">
            <w:pPr>
              <w:rPr>
                <w:rFonts w:cs="Times New Roman"/>
              </w:rPr>
            </w:pPr>
            <w:r w:rsidRPr="00E73586">
              <w:rPr>
                <w:rFonts w:cs="Times New Roman"/>
              </w:rPr>
              <w:t>3.</w:t>
            </w:r>
          </w:p>
        </w:tc>
        <w:tc>
          <w:tcPr>
            <w:tcW w:w="2693" w:type="dxa"/>
          </w:tcPr>
          <w:p w:rsidR="00C1130E" w:rsidRPr="00E73586" w:rsidRDefault="00E73586">
            <w:pPr>
              <w:rPr>
                <w:rFonts w:cs="Times New Roman"/>
              </w:rPr>
            </w:pPr>
            <w:r w:rsidRPr="00E73586">
              <w:rPr>
                <w:rFonts w:cs="Times New Roman"/>
              </w:rPr>
              <w:t xml:space="preserve"> Kandydat, który podlega obowiązkowi odbycia rocznego przygotowania przedszkolnego lub w roku w który odbywa się rekrutacja, ukończy 4 lata, a przedszkole lub oddział przedszkolny w szkole wskazany we wniosku jest najbliżej położonym od miejsca położenia kandydata.</w:t>
            </w:r>
          </w:p>
        </w:tc>
        <w:tc>
          <w:tcPr>
            <w:tcW w:w="5702" w:type="dxa"/>
          </w:tcPr>
          <w:p w:rsidR="00C1130E" w:rsidRPr="00E73586" w:rsidRDefault="00E73586">
            <w:pPr>
              <w:rPr>
                <w:rFonts w:cs="Times New Roman"/>
              </w:rPr>
            </w:pPr>
            <w:r>
              <w:rPr>
                <w:rFonts w:cs="Times New Roman"/>
              </w:rPr>
              <w:t>Oświadczenie rodziców prawnych opiekunów o miejscu zamieszkania.</w:t>
            </w:r>
          </w:p>
        </w:tc>
      </w:tr>
      <w:tr w:rsidR="00C1130E" w:rsidTr="00C1130E">
        <w:tc>
          <w:tcPr>
            <w:tcW w:w="817" w:type="dxa"/>
          </w:tcPr>
          <w:p w:rsidR="00C1130E" w:rsidRPr="00E73586" w:rsidRDefault="00E73586">
            <w:pPr>
              <w:rPr>
                <w:rFonts w:cs="Times New Roman"/>
              </w:rPr>
            </w:pPr>
            <w:r w:rsidRPr="00E73586">
              <w:rPr>
                <w:rFonts w:cs="Times New Roman"/>
              </w:rPr>
              <w:t xml:space="preserve">4. </w:t>
            </w:r>
          </w:p>
        </w:tc>
        <w:tc>
          <w:tcPr>
            <w:tcW w:w="2693" w:type="dxa"/>
          </w:tcPr>
          <w:p w:rsidR="00C1130E" w:rsidRPr="00E73586" w:rsidRDefault="00E73586">
            <w:pPr>
              <w:rPr>
                <w:rFonts w:cs="Times New Roman"/>
              </w:rPr>
            </w:pPr>
            <w:r w:rsidRPr="00E73586">
              <w:rPr>
                <w:rFonts w:cs="Times New Roman"/>
              </w:rPr>
              <w:t xml:space="preserve">Kandydat, który jest zstępnym pracownika przedszkola lub szkoły, </w:t>
            </w:r>
            <w:r w:rsidRPr="00E73586">
              <w:rPr>
                <w:rFonts w:cs="Times New Roman"/>
              </w:rPr>
              <w:lastRenderedPageBreak/>
              <w:t>w której funkcjonuje oddział przedszkolny</w:t>
            </w:r>
          </w:p>
        </w:tc>
        <w:tc>
          <w:tcPr>
            <w:tcW w:w="5702" w:type="dxa"/>
          </w:tcPr>
          <w:p w:rsidR="00C1130E" w:rsidRPr="00E73586" w:rsidRDefault="00E7358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Oświadczenie rodziców prawnych/ opiekunów, że kandydat jest zstępnym pracownika przedszkola lub szkoły, w które funkcjonuje oddział przedszkolny.</w:t>
            </w:r>
          </w:p>
        </w:tc>
      </w:tr>
      <w:tr w:rsidR="00C1130E" w:rsidTr="00C1130E">
        <w:tc>
          <w:tcPr>
            <w:tcW w:w="817" w:type="dxa"/>
          </w:tcPr>
          <w:p w:rsidR="00C1130E" w:rsidRDefault="00A616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5. </w:t>
            </w:r>
          </w:p>
        </w:tc>
        <w:tc>
          <w:tcPr>
            <w:tcW w:w="2693" w:type="dxa"/>
          </w:tcPr>
          <w:p w:rsidR="00C1130E" w:rsidRPr="00A616ED" w:rsidRDefault="00A616ED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najstarsze wiekowo</w:t>
            </w:r>
          </w:p>
        </w:tc>
        <w:tc>
          <w:tcPr>
            <w:tcW w:w="5702" w:type="dxa"/>
          </w:tcPr>
          <w:p w:rsidR="00C1130E" w:rsidRDefault="00A616E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-----------------------------------</w:t>
            </w:r>
          </w:p>
        </w:tc>
      </w:tr>
    </w:tbl>
    <w:p w:rsidR="00C1130E" w:rsidRDefault="00C1130E">
      <w:pPr>
        <w:rPr>
          <w:rFonts w:cs="Times New Roman"/>
          <w:b/>
        </w:rPr>
      </w:pPr>
    </w:p>
    <w:p w:rsidR="00C1130E" w:rsidRDefault="00A616ED" w:rsidP="00A616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III. Przebieg rekrutacji oraz składanie dokumentów</w:t>
      </w:r>
    </w:p>
    <w:p w:rsidR="00EE030F" w:rsidRPr="00C1130E" w:rsidRDefault="00EE030F" w:rsidP="00A616ED">
      <w:pPr>
        <w:jc w:val="center"/>
        <w:rPr>
          <w:rFonts w:cs="Times New Roman"/>
          <w:b/>
        </w:rPr>
      </w:pPr>
    </w:p>
    <w:p w:rsidR="005F2C3F" w:rsidRDefault="007C322F" w:rsidP="00E23FC7">
      <w:pPr>
        <w:jc w:val="both"/>
        <w:rPr>
          <w:rFonts w:cs="Times New Roman"/>
        </w:rPr>
      </w:pPr>
      <w:r>
        <w:rPr>
          <w:rFonts w:cs="Times New Roman"/>
        </w:rPr>
        <w:t>1. Terminy rekrutacji oraz składanie dokumentów są do informacji publicznej na stronie internetowej szkoły oraz na tablicy ogłoszeń na terenie szkoły.</w:t>
      </w:r>
    </w:p>
    <w:p w:rsidR="007C322F" w:rsidRDefault="007C322F" w:rsidP="00E23FC7">
      <w:pPr>
        <w:jc w:val="both"/>
        <w:rPr>
          <w:rFonts w:cs="Times New Roman"/>
        </w:rPr>
      </w:pPr>
      <w:r>
        <w:rPr>
          <w:rFonts w:cs="Times New Roman"/>
        </w:rPr>
        <w:t xml:space="preserve">2. Wnioski, karty zgłoszenia wraz z dokumentacją potwierdzają spełnienie kryterium, wniosek o uzasadnienie odmowy przyjęcia dziecka /kandydata, odwołania składają rodzice lub prawni opiekunowie dziecka w sekretariacie szkoły. </w:t>
      </w:r>
    </w:p>
    <w:p w:rsidR="007C322F" w:rsidRDefault="007C322F" w:rsidP="00E23FC7">
      <w:pPr>
        <w:jc w:val="both"/>
        <w:rPr>
          <w:rFonts w:cs="Times New Roman"/>
        </w:rPr>
      </w:pPr>
      <w:r>
        <w:rPr>
          <w:rFonts w:cs="Times New Roman"/>
        </w:rPr>
        <w:t>3. Złożone karty rekrutacyjne rozpatruje powołana przez Dyrektora Szkoły Komisja rekrutacyjna.</w:t>
      </w:r>
    </w:p>
    <w:p w:rsidR="007C322F" w:rsidRDefault="007C322F" w:rsidP="00E23FC7">
      <w:pPr>
        <w:jc w:val="both"/>
        <w:rPr>
          <w:rFonts w:cs="Times New Roman"/>
        </w:rPr>
      </w:pPr>
      <w:r>
        <w:rPr>
          <w:rFonts w:cs="Times New Roman"/>
        </w:rPr>
        <w:t xml:space="preserve">4. Dzień podania do publicznej wiadomości listy , o której mowa, jest określony w formie adnotacji umieszczonej na liście, opatrzonej podpisem komisji rekrutacyjnej. </w:t>
      </w:r>
    </w:p>
    <w:p w:rsidR="00EE030F" w:rsidRDefault="00EE030F" w:rsidP="00E23FC7">
      <w:pPr>
        <w:jc w:val="both"/>
        <w:rPr>
          <w:rFonts w:cs="Times New Roman"/>
        </w:rPr>
      </w:pPr>
    </w:p>
    <w:p w:rsidR="00EE030F" w:rsidRDefault="00EE030F" w:rsidP="00E23FC7">
      <w:pPr>
        <w:jc w:val="center"/>
        <w:rPr>
          <w:rFonts w:cs="Times New Roman"/>
          <w:b/>
        </w:rPr>
      </w:pPr>
      <w:r w:rsidRPr="00EE030F">
        <w:rPr>
          <w:rFonts w:cs="Times New Roman"/>
          <w:b/>
        </w:rPr>
        <w:t>IV. Tryb odwoławczy</w:t>
      </w:r>
    </w:p>
    <w:p w:rsidR="00EE030F" w:rsidRDefault="00EE030F" w:rsidP="00E23FC7">
      <w:pPr>
        <w:jc w:val="both"/>
        <w:rPr>
          <w:rFonts w:cs="Times New Roman"/>
          <w:b/>
        </w:rPr>
      </w:pPr>
    </w:p>
    <w:p w:rsidR="00EE030F" w:rsidRDefault="00EE030F" w:rsidP="00E23FC7">
      <w:pPr>
        <w:jc w:val="both"/>
        <w:rPr>
          <w:rFonts w:cs="Times New Roman"/>
        </w:rPr>
      </w:pPr>
      <w:r w:rsidRPr="002331EE">
        <w:rPr>
          <w:rFonts w:cs="Times New Roman"/>
          <w:b/>
        </w:rPr>
        <w:t>1.</w:t>
      </w:r>
      <w:r w:rsidRPr="00EE030F">
        <w:rPr>
          <w:rFonts w:cs="Times New Roman"/>
        </w:rPr>
        <w:t xml:space="preserve"> W </w:t>
      </w:r>
      <w:r w:rsidRPr="002331EE">
        <w:rPr>
          <w:rFonts w:cs="Times New Roman"/>
        </w:rPr>
        <w:t>terminie</w:t>
      </w:r>
      <w:r w:rsidRPr="002331EE">
        <w:rPr>
          <w:rFonts w:cs="Times New Roman"/>
          <w:b/>
        </w:rPr>
        <w:t xml:space="preserve"> 7</w:t>
      </w:r>
      <w:r>
        <w:rPr>
          <w:rFonts w:cs="Times New Roman"/>
        </w:rPr>
        <w:t xml:space="preserve"> dni od podania do publicznej wiadomości listy kandydatów przyjętych</w:t>
      </w:r>
      <w:r w:rsidR="00E23FC7">
        <w:rPr>
          <w:rFonts w:cs="Times New Roman"/>
        </w:rPr>
        <w:t xml:space="preserve">           </w:t>
      </w:r>
      <w:r>
        <w:rPr>
          <w:rFonts w:cs="Times New Roman"/>
        </w:rPr>
        <w:t xml:space="preserve"> i kandydatów nieprzyjętych, rodzic/prawny opiekun może wystąpić do komisji rekrutacyjnej </w:t>
      </w:r>
    </w:p>
    <w:p w:rsidR="00EE030F" w:rsidRDefault="00EE030F" w:rsidP="00E23FC7">
      <w:pPr>
        <w:jc w:val="both"/>
        <w:rPr>
          <w:rFonts w:cs="Times New Roman"/>
        </w:rPr>
      </w:pPr>
      <w:r>
        <w:rPr>
          <w:rFonts w:cs="Times New Roman"/>
        </w:rPr>
        <w:t>z wnioskiem o sporządzenie uzasadnienia</w:t>
      </w:r>
      <w:r w:rsidR="00825FA4">
        <w:rPr>
          <w:rFonts w:cs="Times New Roman"/>
        </w:rPr>
        <w:t xml:space="preserve"> odmowy przyjęcia kandydata do </w:t>
      </w:r>
      <w:r>
        <w:rPr>
          <w:rFonts w:cs="Times New Roman"/>
        </w:rPr>
        <w:t>SP w Górze.</w:t>
      </w:r>
    </w:p>
    <w:p w:rsidR="00EE030F" w:rsidRDefault="00EE030F" w:rsidP="00E23FC7">
      <w:pPr>
        <w:jc w:val="both"/>
        <w:rPr>
          <w:rFonts w:cs="Times New Roman"/>
        </w:rPr>
      </w:pPr>
      <w:r w:rsidRPr="002331EE">
        <w:rPr>
          <w:rFonts w:cs="Times New Roman"/>
          <w:b/>
        </w:rPr>
        <w:t>2</w:t>
      </w:r>
      <w:r>
        <w:rPr>
          <w:rFonts w:cs="Times New Roman"/>
        </w:rPr>
        <w:t xml:space="preserve">. W ciągu </w:t>
      </w:r>
      <w:r w:rsidRPr="002331EE">
        <w:rPr>
          <w:rFonts w:cs="Times New Roman"/>
          <w:b/>
        </w:rPr>
        <w:t>5</w:t>
      </w:r>
      <w:r>
        <w:rPr>
          <w:rFonts w:cs="Times New Roman"/>
        </w:rPr>
        <w:t xml:space="preserve"> dni od daty wystąpienia rodzica/opiekuna prawnego Przewodniczący Komisji Rekrutacyjnej sporządza uzasadnienie odmowy </w:t>
      </w:r>
      <w:r w:rsidR="002331EE">
        <w:rPr>
          <w:rFonts w:cs="Times New Roman"/>
        </w:rPr>
        <w:t>przyjęcia.</w:t>
      </w:r>
    </w:p>
    <w:p w:rsidR="002331EE" w:rsidRDefault="002331EE" w:rsidP="00E23FC7">
      <w:pPr>
        <w:jc w:val="both"/>
        <w:rPr>
          <w:rFonts w:cs="Times New Roman"/>
        </w:rPr>
      </w:pPr>
      <w:r w:rsidRPr="002331EE">
        <w:rPr>
          <w:rFonts w:cs="Times New Roman"/>
          <w:b/>
        </w:rPr>
        <w:t>3</w:t>
      </w:r>
      <w:r>
        <w:rPr>
          <w:rFonts w:cs="Times New Roman"/>
        </w:rPr>
        <w:t>. w ciągu 7 dni od dnia otrzymania uzasadnienia rodzic/opiekun prawny może wnieść do dyrektora odwołanie od rozstrzygnięcia Komisji rekrutacyjnej</w:t>
      </w:r>
    </w:p>
    <w:p w:rsidR="002331EE" w:rsidRDefault="002331EE" w:rsidP="00E23FC7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4. </w:t>
      </w:r>
      <w:r>
        <w:rPr>
          <w:rFonts w:cs="Times New Roman"/>
        </w:rPr>
        <w:t>w terminie 7 dni od</w:t>
      </w:r>
      <w:r w:rsidR="00825FA4">
        <w:rPr>
          <w:rFonts w:cs="Times New Roman"/>
        </w:rPr>
        <w:t xml:space="preserve"> otrzymania odwołania dyrektor </w:t>
      </w:r>
      <w:bookmarkStart w:id="0" w:name="_GoBack"/>
      <w:bookmarkEnd w:id="0"/>
      <w:r>
        <w:rPr>
          <w:rFonts w:cs="Times New Roman"/>
        </w:rPr>
        <w:t xml:space="preserve">SP rozpatruje odwołanie od rozstrzygnięcia komisji rekrutacyjnej. </w:t>
      </w:r>
    </w:p>
    <w:p w:rsidR="002331EE" w:rsidRDefault="002331EE" w:rsidP="00E23FC7">
      <w:pPr>
        <w:jc w:val="both"/>
        <w:rPr>
          <w:rFonts w:cs="Times New Roman"/>
        </w:rPr>
      </w:pPr>
      <w:r w:rsidRPr="002331EE">
        <w:rPr>
          <w:rFonts w:cs="Times New Roman"/>
          <w:b/>
        </w:rPr>
        <w:t>5</w:t>
      </w:r>
      <w:r>
        <w:rPr>
          <w:rFonts w:cs="Times New Roman"/>
          <w:b/>
        </w:rPr>
        <w:t xml:space="preserve">. </w:t>
      </w:r>
      <w:r w:rsidRPr="002331EE">
        <w:rPr>
          <w:rFonts w:cs="Times New Roman"/>
        </w:rPr>
        <w:t>W przypadku zastrzeżeń</w:t>
      </w:r>
      <w:r>
        <w:rPr>
          <w:rFonts w:cs="Times New Roman"/>
          <w:b/>
        </w:rPr>
        <w:t xml:space="preserve"> </w:t>
      </w:r>
      <w:r w:rsidRPr="002331EE">
        <w:rPr>
          <w:rFonts w:cs="Times New Roman"/>
        </w:rPr>
        <w:t xml:space="preserve">co do rozstrzygnięcia Dyrektora rodzic/prawny opiekun może złożyć </w:t>
      </w:r>
      <w:r w:rsidR="001D7AD8">
        <w:rPr>
          <w:rFonts w:cs="Times New Roman"/>
        </w:rPr>
        <w:t>skargę</w:t>
      </w:r>
      <w:r w:rsidRPr="002331EE">
        <w:rPr>
          <w:rFonts w:cs="Times New Roman"/>
        </w:rPr>
        <w:t xml:space="preserve"> do sadu administracyjnego. </w:t>
      </w:r>
    </w:p>
    <w:p w:rsidR="00857E41" w:rsidRDefault="00857E41" w:rsidP="00EE030F">
      <w:pPr>
        <w:rPr>
          <w:rFonts w:cs="Times New Roman"/>
        </w:rPr>
      </w:pPr>
    </w:p>
    <w:p w:rsidR="00857E41" w:rsidRDefault="00857E41" w:rsidP="00857E41">
      <w:pPr>
        <w:jc w:val="center"/>
        <w:rPr>
          <w:rFonts w:cs="Times New Roman"/>
          <w:b/>
        </w:rPr>
      </w:pPr>
      <w:r>
        <w:rPr>
          <w:rFonts w:cs="Times New Roman"/>
          <w:b/>
        </w:rPr>
        <w:t>V.  Przechowywanie danych osobowych</w:t>
      </w:r>
    </w:p>
    <w:p w:rsidR="00857E41" w:rsidRDefault="00857E41" w:rsidP="00857E41">
      <w:pPr>
        <w:jc w:val="center"/>
        <w:rPr>
          <w:rFonts w:cs="Times New Roman"/>
          <w:b/>
        </w:rPr>
      </w:pPr>
    </w:p>
    <w:p w:rsidR="00857E41" w:rsidRDefault="00857E41" w:rsidP="00857E41">
      <w:pPr>
        <w:rPr>
          <w:rFonts w:cs="Times New Roman"/>
        </w:rPr>
      </w:pPr>
      <w:r>
        <w:rPr>
          <w:rFonts w:cs="Times New Roman"/>
        </w:rPr>
        <w:t>Zgodnie z Art. 20 ze uso:</w:t>
      </w:r>
    </w:p>
    <w:p w:rsidR="00857E41" w:rsidRDefault="00857E41" w:rsidP="00E23FC7">
      <w:pPr>
        <w:jc w:val="both"/>
        <w:rPr>
          <w:rFonts w:cs="Times New Roman"/>
        </w:rPr>
      </w:pPr>
    </w:p>
    <w:p w:rsidR="00857E41" w:rsidRDefault="00857E41" w:rsidP="00E23FC7">
      <w:pPr>
        <w:jc w:val="both"/>
        <w:rPr>
          <w:rFonts w:cs="Times New Roman"/>
        </w:rPr>
      </w:pPr>
      <w:r>
        <w:rPr>
          <w:rFonts w:cs="Times New Roman"/>
        </w:rPr>
        <w:t>1. Dane osobowe kandydatów zgromadzone w celach postępowania rekrutacyjnego oraz dokumentacja postępowania rekrutacyjnego są w przechowywaniu nie dłużej niż do końca okresu, w którym uczeń korzysta z wychowania przedszkolnego lub innej formie wychowania przedsz</w:t>
      </w:r>
      <w:r w:rsidR="001D7AD8">
        <w:rPr>
          <w:rFonts w:cs="Times New Roman"/>
        </w:rPr>
        <w:t>k</w:t>
      </w:r>
      <w:r>
        <w:rPr>
          <w:rFonts w:cs="Times New Roman"/>
        </w:rPr>
        <w:t xml:space="preserve">olnego </w:t>
      </w:r>
      <w:r w:rsidR="001D7AD8">
        <w:rPr>
          <w:rFonts w:cs="Times New Roman"/>
        </w:rPr>
        <w:t xml:space="preserve">albo uczęszcza do danej szkoły, placówki, na zajęciach w placówce </w:t>
      </w:r>
      <w:r w:rsidR="00671605">
        <w:rPr>
          <w:rFonts w:cs="Times New Roman"/>
        </w:rPr>
        <w:t xml:space="preserve">oświatowo-wychowawczej, na kształcenie ustawiczne w formach pozaszkolnych lub na kwalifikacyjny kuru zawodowy. </w:t>
      </w:r>
    </w:p>
    <w:p w:rsidR="00671605" w:rsidRPr="00857E41" w:rsidRDefault="00671605" w:rsidP="00E23FC7">
      <w:pPr>
        <w:jc w:val="both"/>
        <w:rPr>
          <w:rFonts w:cs="Times New Roman"/>
        </w:rPr>
      </w:pPr>
      <w:r>
        <w:rPr>
          <w:rFonts w:cs="Times New Roman"/>
        </w:rPr>
        <w:t xml:space="preserve">2. dane osobowe kandydatów nieprzyjętych w celach postępowania rekrutacyjnego, są przechowywane w przedszkolu, innej formie wychowania przedszkolnego, szkole lub placówce, która przeprowadzała postępowanie rekrutacyjne, przez okres 1 roku, </w:t>
      </w:r>
      <w:r w:rsidR="00E23FC7">
        <w:rPr>
          <w:rFonts w:cs="Times New Roman"/>
        </w:rPr>
        <w:t>chyba że na rozstrzygnięcie dyrektora przedszkola, innej formy wychowania przedszkolnego                       i postępowanie nie zostało zakończone prawomocnym wyrokiem.</w:t>
      </w:r>
    </w:p>
    <w:sectPr w:rsidR="00671605" w:rsidRPr="00857E41" w:rsidSect="00E36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86" w:rsidRDefault="00512786" w:rsidP="002C2644">
      <w:r>
        <w:separator/>
      </w:r>
    </w:p>
  </w:endnote>
  <w:endnote w:type="continuationSeparator" w:id="0">
    <w:p w:rsidR="00512786" w:rsidRDefault="00512786" w:rsidP="002C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15" w:rsidRDefault="003A1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356032"/>
      <w:docPartObj>
        <w:docPartGallery w:val="Page Numbers (Bottom of Page)"/>
        <w:docPartUnique/>
      </w:docPartObj>
    </w:sdtPr>
    <w:sdtEndPr/>
    <w:sdtContent>
      <w:p w:rsidR="003A1F15" w:rsidRDefault="00385B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F15" w:rsidRDefault="003A1F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15" w:rsidRDefault="003A1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86" w:rsidRDefault="00512786" w:rsidP="002C2644">
      <w:r>
        <w:separator/>
      </w:r>
    </w:p>
  </w:footnote>
  <w:footnote w:type="continuationSeparator" w:id="0">
    <w:p w:rsidR="00512786" w:rsidRDefault="00512786" w:rsidP="002C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15" w:rsidRDefault="003A1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15" w:rsidRDefault="003A1F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15" w:rsidRDefault="003A1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2CC"/>
    <w:multiLevelType w:val="hybridMultilevel"/>
    <w:tmpl w:val="7870ED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1A12"/>
    <w:multiLevelType w:val="hybridMultilevel"/>
    <w:tmpl w:val="2826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520E"/>
    <w:multiLevelType w:val="hybridMultilevel"/>
    <w:tmpl w:val="3678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D2E"/>
    <w:multiLevelType w:val="hybridMultilevel"/>
    <w:tmpl w:val="341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3C"/>
    <w:rsid w:val="00025518"/>
    <w:rsid w:val="00094ED6"/>
    <w:rsid w:val="000E258E"/>
    <w:rsid w:val="001107CB"/>
    <w:rsid w:val="00126AB9"/>
    <w:rsid w:val="00132029"/>
    <w:rsid w:val="00192029"/>
    <w:rsid w:val="001D7AD8"/>
    <w:rsid w:val="002331EE"/>
    <w:rsid w:val="002C2644"/>
    <w:rsid w:val="002E64CA"/>
    <w:rsid w:val="00385B00"/>
    <w:rsid w:val="003A1F15"/>
    <w:rsid w:val="003F0A9B"/>
    <w:rsid w:val="004117A8"/>
    <w:rsid w:val="004530BD"/>
    <w:rsid w:val="004D277B"/>
    <w:rsid w:val="004E7401"/>
    <w:rsid w:val="005121B2"/>
    <w:rsid w:val="00512786"/>
    <w:rsid w:val="005F2C3F"/>
    <w:rsid w:val="00612DC8"/>
    <w:rsid w:val="00671605"/>
    <w:rsid w:val="00785BB7"/>
    <w:rsid w:val="007C322F"/>
    <w:rsid w:val="00825FA4"/>
    <w:rsid w:val="00857E41"/>
    <w:rsid w:val="008811EF"/>
    <w:rsid w:val="00986CEF"/>
    <w:rsid w:val="009A63CE"/>
    <w:rsid w:val="00A3307A"/>
    <w:rsid w:val="00A56669"/>
    <w:rsid w:val="00A616ED"/>
    <w:rsid w:val="00AB26B8"/>
    <w:rsid w:val="00AD2A75"/>
    <w:rsid w:val="00BB3EEA"/>
    <w:rsid w:val="00C1130E"/>
    <w:rsid w:val="00C6439C"/>
    <w:rsid w:val="00CA7121"/>
    <w:rsid w:val="00CB563C"/>
    <w:rsid w:val="00DE4336"/>
    <w:rsid w:val="00E23FC7"/>
    <w:rsid w:val="00E36B0A"/>
    <w:rsid w:val="00E73586"/>
    <w:rsid w:val="00EE030F"/>
    <w:rsid w:val="00F11174"/>
    <w:rsid w:val="00F17D64"/>
    <w:rsid w:val="00F476EC"/>
    <w:rsid w:val="00F722F3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FD97D-2A91-4446-AEED-3652225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029"/>
    <w:rPr>
      <w:rFonts w:cs="Warnock Pro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0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F722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0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0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22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3202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132029"/>
    <w:pPr>
      <w:spacing w:line="360" w:lineRule="auto"/>
      <w:jc w:val="center"/>
    </w:pPr>
    <w:rPr>
      <w:rFonts w:cs="Times New Roman"/>
      <w:sz w:val="48"/>
    </w:rPr>
  </w:style>
  <w:style w:type="character" w:customStyle="1" w:styleId="TytuZnak">
    <w:name w:val="Tytuł Znak"/>
    <w:basedOn w:val="Domylnaczcionkaakapitu"/>
    <w:link w:val="Tytu"/>
    <w:rsid w:val="00F722F3"/>
    <w:rPr>
      <w:sz w:val="4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2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722F3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132029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56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3CE"/>
    <w:pPr>
      <w:ind w:left="720"/>
      <w:contextualSpacing/>
    </w:pPr>
  </w:style>
  <w:style w:type="table" w:styleId="Tabela-Siatka">
    <w:name w:val="Table Grid"/>
    <w:basedOn w:val="Standardowy"/>
    <w:uiPriority w:val="59"/>
    <w:rsid w:val="0011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C2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644"/>
    <w:rPr>
      <w:rFonts w:cs="Warnock Pr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644"/>
    <w:rPr>
      <w:rFonts w:cs="Warnock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0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F4D4-E588-433F-9617-E8F9C1EE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2016-02-24T10:41:00Z</cp:lastPrinted>
  <dcterms:created xsi:type="dcterms:W3CDTF">2018-03-03T21:03:00Z</dcterms:created>
  <dcterms:modified xsi:type="dcterms:W3CDTF">2018-03-03T21:03:00Z</dcterms:modified>
</cp:coreProperties>
</file>